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30" w:rsidRPr="00AE6277" w:rsidRDefault="007674A3" w:rsidP="00AE6277">
      <w:pPr>
        <w:jc w:val="center"/>
        <w:rPr>
          <w:b/>
          <w:sz w:val="24"/>
          <w:szCs w:val="24"/>
        </w:rPr>
      </w:pPr>
      <w:r w:rsidRPr="00AE6277">
        <w:rPr>
          <w:b/>
          <w:sz w:val="24"/>
          <w:szCs w:val="24"/>
        </w:rPr>
        <w:t>Blossom all year with shrubs</w:t>
      </w:r>
      <w:r w:rsidR="007C605E" w:rsidRPr="00AE6277">
        <w:rPr>
          <w:b/>
          <w:sz w:val="24"/>
          <w:szCs w:val="24"/>
        </w:rPr>
        <w:t xml:space="preserve"> – only use open-flowered varieties</w:t>
      </w:r>
    </w:p>
    <w:p w:rsidR="007C605E" w:rsidRDefault="007C605E"/>
    <w:tbl>
      <w:tblPr>
        <w:tblStyle w:val="TableGrid"/>
        <w:tblW w:w="9579" w:type="dxa"/>
        <w:tblLook w:val="04A0" w:firstRow="1" w:lastRow="0" w:firstColumn="1" w:lastColumn="0" w:noHBand="0" w:noVBand="1"/>
      </w:tblPr>
      <w:tblGrid>
        <w:gridCol w:w="1548"/>
        <w:gridCol w:w="4950"/>
        <w:gridCol w:w="3081"/>
      </w:tblGrid>
      <w:tr w:rsidR="007674A3" w:rsidTr="00CA3729">
        <w:tc>
          <w:tcPr>
            <w:tcW w:w="1548" w:type="dxa"/>
          </w:tcPr>
          <w:p w:rsidR="007674A3" w:rsidRDefault="00745F91" w:rsidP="003C60A4">
            <w:r>
              <w:t>Month</w:t>
            </w:r>
          </w:p>
          <w:p w:rsidR="00896B7A" w:rsidRDefault="00896B7A" w:rsidP="003C60A4"/>
        </w:tc>
        <w:tc>
          <w:tcPr>
            <w:tcW w:w="4950" w:type="dxa"/>
          </w:tcPr>
          <w:p w:rsidR="007674A3" w:rsidRDefault="00745F91" w:rsidP="00745F91">
            <w:r>
              <w:t>Important shrubs</w:t>
            </w:r>
          </w:p>
        </w:tc>
        <w:tc>
          <w:tcPr>
            <w:tcW w:w="3081" w:type="dxa"/>
          </w:tcPr>
          <w:p w:rsidR="007674A3" w:rsidRPr="00745F91" w:rsidRDefault="00745F91" w:rsidP="003C60A4">
            <w:pPr>
              <w:rPr>
                <w:b/>
              </w:rPr>
            </w:pPr>
            <w:r w:rsidRPr="00745F91">
              <w:rPr>
                <w:b/>
              </w:rPr>
              <w:t>Super shrubs</w:t>
            </w:r>
          </w:p>
        </w:tc>
      </w:tr>
      <w:tr w:rsidR="007674A3" w:rsidTr="00CA3729">
        <w:tc>
          <w:tcPr>
            <w:tcW w:w="1548" w:type="dxa"/>
          </w:tcPr>
          <w:p w:rsidR="007674A3" w:rsidRDefault="007674A3" w:rsidP="00B55563">
            <w:r>
              <w:t>January</w:t>
            </w:r>
          </w:p>
        </w:tc>
        <w:tc>
          <w:tcPr>
            <w:tcW w:w="4950" w:type="dxa"/>
          </w:tcPr>
          <w:p w:rsidR="00EA3A9C" w:rsidRDefault="00EA3A9C" w:rsidP="00EA3A9C">
            <w:pPr>
              <w:pStyle w:val="NoSpacing"/>
              <w:rPr>
                <w:b/>
              </w:rPr>
            </w:pPr>
            <w:r w:rsidRPr="00BF7942">
              <w:rPr>
                <w:b/>
              </w:rPr>
              <w:t xml:space="preserve">Salix </w:t>
            </w:r>
            <w:proofErr w:type="spellStart"/>
            <w:r w:rsidRPr="00BF7942">
              <w:rPr>
                <w:b/>
              </w:rPr>
              <w:t>caprea</w:t>
            </w:r>
            <w:proofErr w:type="spellEnd"/>
            <w:r w:rsidRPr="00BF7942">
              <w:rPr>
                <w:b/>
              </w:rPr>
              <w:t xml:space="preserve"> pendula</w:t>
            </w:r>
          </w:p>
          <w:p w:rsidR="007674A3" w:rsidRDefault="005E6D4C" w:rsidP="00EA3A9C">
            <w:pPr>
              <w:pStyle w:val="NoSpacing"/>
            </w:pPr>
            <w:r>
              <w:t xml:space="preserve">Clematis </w:t>
            </w:r>
            <w:proofErr w:type="spellStart"/>
            <w:r w:rsidR="002D42A2">
              <w:t>cirrhosa</w:t>
            </w:r>
            <w:proofErr w:type="spellEnd"/>
            <w:r w:rsidR="002D42A2">
              <w:t xml:space="preserve"> (W</w:t>
            </w:r>
            <w:r>
              <w:t>inter</w:t>
            </w:r>
            <w:r w:rsidR="002D42A2">
              <w:t>)</w:t>
            </w:r>
          </w:p>
          <w:p w:rsidR="00511101" w:rsidRDefault="0039513C" w:rsidP="00EA3A9C">
            <w:pPr>
              <w:pStyle w:val="NoSpacing"/>
            </w:pPr>
            <w:r>
              <w:t>Gorse (</w:t>
            </w:r>
            <w:proofErr w:type="spellStart"/>
            <w:r w:rsidR="00511101">
              <w:t>Ulex</w:t>
            </w:r>
            <w:proofErr w:type="spellEnd"/>
            <w:r w:rsidR="00511101">
              <w:t xml:space="preserve"> </w:t>
            </w:r>
            <w:proofErr w:type="spellStart"/>
            <w:r w:rsidR="00511101">
              <w:t>europeaus</w:t>
            </w:r>
            <w:proofErr w:type="spellEnd"/>
            <w:r>
              <w:t>)</w:t>
            </w:r>
          </w:p>
          <w:p w:rsidR="00C2490C" w:rsidRPr="00BF7942" w:rsidRDefault="00C2490C" w:rsidP="00EA3A9C">
            <w:pPr>
              <w:pStyle w:val="NoSpacing"/>
              <w:rPr>
                <w:b/>
              </w:rPr>
            </w:pPr>
            <w:r>
              <w:t>Hazel (</w:t>
            </w:r>
            <w:proofErr w:type="spellStart"/>
            <w:r>
              <w:t>Corylus</w:t>
            </w:r>
            <w:proofErr w:type="spellEnd"/>
            <w:r>
              <w:t xml:space="preserve"> </w:t>
            </w:r>
            <w:proofErr w:type="spellStart"/>
            <w:r>
              <w:t>avellana</w:t>
            </w:r>
            <w:proofErr w:type="spellEnd"/>
            <w:r>
              <w:t>)</w:t>
            </w:r>
          </w:p>
        </w:tc>
        <w:tc>
          <w:tcPr>
            <w:tcW w:w="3081" w:type="dxa"/>
          </w:tcPr>
          <w:p w:rsidR="007674A3" w:rsidRDefault="008E3D53" w:rsidP="003C60A4">
            <w:r>
              <w:rPr>
                <w:noProof/>
                <w:lang w:eastAsia="en-GB"/>
              </w:rPr>
              <w:drawing>
                <wp:inline distT="0" distB="0" distL="0" distR="0" wp14:anchorId="07C585A3" wp14:editId="3FA47E6E">
                  <wp:extent cx="1352458" cy="1190625"/>
                  <wp:effectExtent l="0" t="0" r="635" b="0"/>
                  <wp:docPr id="4" name="Picture 4" descr="C:\Users\Adrian\AppData\Local\Microsoft\Windows\INetCache\Content.Word\salix-kilmarn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Adrian\AppData\Local\Microsoft\Windows\INetCache\Content.Word\salix-kilmarno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458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4A3" w:rsidTr="00CA3729">
        <w:tc>
          <w:tcPr>
            <w:tcW w:w="1548" w:type="dxa"/>
          </w:tcPr>
          <w:p w:rsidR="007674A3" w:rsidRDefault="007674A3" w:rsidP="003C60A4">
            <w:r>
              <w:t>February</w:t>
            </w:r>
          </w:p>
        </w:tc>
        <w:tc>
          <w:tcPr>
            <w:tcW w:w="4950" w:type="dxa"/>
          </w:tcPr>
          <w:p w:rsidR="007674A3" w:rsidRPr="00EA3A9C" w:rsidRDefault="0013174B" w:rsidP="0013174B">
            <w:pPr>
              <w:rPr>
                <w:b/>
              </w:rPr>
            </w:pPr>
            <w:r w:rsidRPr="00EA3A9C">
              <w:rPr>
                <w:b/>
              </w:rPr>
              <w:t xml:space="preserve">Erica </w:t>
            </w:r>
            <w:proofErr w:type="spellStart"/>
            <w:r w:rsidRPr="00EA3A9C">
              <w:rPr>
                <w:b/>
              </w:rPr>
              <w:t>Darleyensis</w:t>
            </w:r>
            <w:proofErr w:type="spellEnd"/>
            <w:r w:rsidRPr="00EA3A9C">
              <w:rPr>
                <w:b/>
              </w:rPr>
              <w:t xml:space="preserve"> </w:t>
            </w:r>
            <w:r w:rsidR="00CA3729" w:rsidRPr="00EA3A9C">
              <w:rPr>
                <w:b/>
              </w:rPr>
              <w:t xml:space="preserve"> (Winter heather)</w:t>
            </w:r>
          </w:p>
        </w:tc>
        <w:tc>
          <w:tcPr>
            <w:tcW w:w="3081" w:type="dxa"/>
          </w:tcPr>
          <w:p w:rsidR="007674A3" w:rsidRDefault="00655295" w:rsidP="00655295">
            <w:r>
              <w:rPr>
                <w:noProof/>
                <w:lang w:eastAsia="en-GB"/>
              </w:rPr>
              <w:drawing>
                <wp:inline distT="0" distB="0" distL="0" distR="0" wp14:anchorId="24930EFD" wp14:editId="38B2CF43">
                  <wp:extent cx="1334123" cy="1171575"/>
                  <wp:effectExtent l="0" t="0" r="0" b="0"/>
                  <wp:docPr id="2" name="Picture 2" descr="C:\Users\Adrian\AppData\Local\Microsoft\Windows\INetCache\Content.Word\winter heath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drian\AppData\Local\Microsoft\Windows\INetCache\Content.Word\winter heath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123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F35" w:rsidTr="00CA3729">
        <w:tc>
          <w:tcPr>
            <w:tcW w:w="1548" w:type="dxa"/>
          </w:tcPr>
          <w:p w:rsidR="00C92F35" w:rsidRDefault="00C92F35" w:rsidP="003C60A4">
            <w:r>
              <w:t>March</w:t>
            </w:r>
          </w:p>
        </w:tc>
        <w:tc>
          <w:tcPr>
            <w:tcW w:w="4950" w:type="dxa"/>
          </w:tcPr>
          <w:p w:rsidR="00C92F35" w:rsidRPr="00BF7942" w:rsidRDefault="00C92F35" w:rsidP="00D20BD5">
            <w:pPr>
              <w:rPr>
                <w:b/>
              </w:rPr>
            </w:pPr>
            <w:r w:rsidRPr="00BF7942">
              <w:rPr>
                <w:b/>
              </w:rPr>
              <w:t xml:space="preserve">Daphne </w:t>
            </w:r>
            <w:proofErr w:type="spellStart"/>
            <w:r w:rsidRPr="00BF7942">
              <w:rPr>
                <w:b/>
              </w:rPr>
              <w:t>odora</w:t>
            </w:r>
            <w:proofErr w:type="spellEnd"/>
            <w:r w:rsidRPr="00BF7942">
              <w:rPr>
                <w:b/>
              </w:rPr>
              <w:t xml:space="preserve"> </w:t>
            </w:r>
            <w:proofErr w:type="spellStart"/>
            <w:r w:rsidRPr="00BF7942">
              <w:rPr>
                <w:b/>
              </w:rPr>
              <w:t>aureomarginata</w:t>
            </w:r>
            <w:proofErr w:type="spellEnd"/>
          </w:p>
        </w:tc>
        <w:tc>
          <w:tcPr>
            <w:tcW w:w="3081" w:type="dxa"/>
          </w:tcPr>
          <w:p w:rsidR="00C92F35" w:rsidRDefault="00655295" w:rsidP="008E3D53">
            <w:r>
              <w:rPr>
                <w:noProof/>
                <w:lang w:eastAsia="en-GB"/>
              </w:rPr>
              <w:drawing>
                <wp:inline distT="0" distB="0" distL="0" distR="0" wp14:anchorId="3EC5FE87" wp14:editId="4CC25BEE">
                  <wp:extent cx="1333500" cy="1231792"/>
                  <wp:effectExtent l="0" t="0" r="0" b="6985"/>
                  <wp:docPr id="3" name="Picture 3" descr="C:\Users\Adrian\AppData\Local\Microsoft\Windows\INetCache\Content.Word\Daphne odora bloss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drian\AppData\Local\Microsoft\Windows\INetCache\Content.Word\Daphne odora bloss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31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F35" w:rsidTr="00CA3729">
        <w:tc>
          <w:tcPr>
            <w:tcW w:w="1548" w:type="dxa"/>
          </w:tcPr>
          <w:p w:rsidR="00C92F35" w:rsidRDefault="00C92F35" w:rsidP="003C60A4">
            <w:r>
              <w:t>April</w:t>
            </w:r>
          </w:p>
        </w:tc>
        <w:tc>
          <w:tcPr>
            <w:tcW w:w="4950" w:type="dxa"/>
          </w:tcPr>
          <w:p w:rsidR="00C92F35" w:rsidRPr="00EA3A9C" w:rsidRDefault="00C92F35" w:rsidP="00B55563">
            <w:pPr>
              <w:pStyle w:val="NoSpacing"/>
              <w:rPr>
                <w:b/>
              </w:rPr>
            </w:pPr>
            <w:proofErr w:type="spellStart"/>
            <w:r w:rsidRPr="00EA3A9C">
              <w:rPr>
                <w:b/>
              </w:rPr>
              <w:t>Ribes</w:t>
            </w:r>
            <w:proofErr w:type="spellEnd"/>
            <w:r w:rsidRPr="00EA3A9C">
              <w:rPr>
                <w:b/>
              </w:rPr>
              <w:t xml:space="preserve"> </w:t>
            </w:r>
            <w:proofErr w:type="spellStart"/>
            <w:r w:rsidRPr="00EA3A9C">
              <w:rPr>
                <w:b/>
              </w:rPr>
              <w:t>sanguine</w:t>
            </w:r>
            <w:r w:rsidR="00B55563">
              <w:rPr>
                <w:b/>
              </w:rPr>
              <w:t>um</w:t>
            </w:r>
            <w:proofErr w:type="spellEnd"/>
          </w:p>
        </w:tc>
        <w:tc>
          <w:tcPr>
            <w:tcW w:w="3081" w:type="dxa"/>
          </w:tcPr>
          <w:p w:rsidR="00C92F35" w:rsidRDefault="00B55563" w:rsidP="003C60A4">
            <w:r>
              <w:rPr>
                <w:noProof/>
                <w:lang w:eastAsia="en-GB"/>
              </w:rPr>
              <w:drawing>
                <wp:inline distT="0" distB="0" distL="0" distR="0">
                  <wp:extent cx="1333500" cy="1068761"/>
                  <wp:effectExtent l="0" t="0" r="0" b="0"/>
                  <wp:docPr id="5" name="Picture 5" descr="C:\Users\Adrian\AppData\Local\Microsoft\Windows\INetCache\Content.Word\ribes sanguine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Adrian\AppData\Local\Microsoft\Windows\INetCache\Content.Word\ribes sanguine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68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F35" w:rsidTr="00CA3729">
        <w:tc>
          <w:tcPr>
            <w:tcW w:w="1548" w:type="dxa"/>
          </w:tcPr>
          <w:p w:rsidR="00C92F35" w:rsidRDefault="00C92F35" w:rsidP="003C60A4">
            <w:r>
              <w:t>May</w:t>
            </w:r>
          </w:p>
        </w:tc>
        <w:tc>
          <w:tcPr>
            <w:tcW w:w="4950" w:type="dxa"/>
          </w:tcPr>
          <w:p w:rsidR="00750857" w:rsidRPr="00EA3A9C" w:rsidRDefault="00C92F35" w:rsidP="00B5242A">
            <w:pPr>
              <w:pStyle w:val="NoSpacing"/>
              <w:rPr>
                <w:b/>
              </w:rPr>
            </w:pPr>
            <w:proofErr w:type="spellStart"/>
            <w:r w:rsidRPr="00EA3A9C">
              <w:rPr>
                <w:b/>
              </w:rPr>
              <w:t>Chaenomeles</w:t>
            </w:r>
            <w:proofErr w:type="spellEnd"/>
            <w:r w:rsidRPr="00EA3A9C">
              <w:rPr>
                <w:b/>
              </w:rPr>
              <w:t xml:space="preserve"> </w:t>
            </w:r>
            <w:r w:rsidR="00B5242A" w:rsidRPr="00EA3A9C">
              <w:rPr>
                <w:b/>
              </w:rPr>
              <w:t>j</w:t>
            </w:r>
            <w:r w:rsidRPr="00EA3A9C">
              <w:rPr>
                <w:b/>
              </w:rPr>
              <w:t xml:space="preserve">aponica, </w:t>
            </w:r>
          </w:p>
          <w:p w:rsidR="00FE186A" w:rsidRDefault="00C92F35" w:rsidP="00B5242A">
            <w:pPr>
              <w:pStyle w:val="NoSpacing"/>
            </w:pPr>
            <w:proofErr w:type="spellStart"/>
            <w:r>
              <w:t>Weigelia</w:t>
            </w:r>
            <w:proofErr w:type="spellEnd"/>
            <w:r w:rsidR="00B5242A">
              <w:t xml:space="preserve"> </w:t>
            </w:r>
          </w:p>
          <w:p w:rsidR="00B95139" w:rsidRDefault="00B5242A" w:rsidP="00B95139">
            <w:pPr>
              <w:pStyle w:val="NoSpacing"/>
            </w:pPr>
            <w:r>
              <w:t>Rosmar</w:t>
            </w:r>
            <w:r w:rsidR="002D42A2">
              <w:t>inus officinalis</w:t>
            </w:r>
            <w:r w:rsidR="00B95139">
              <w:t xml:space="preserve"> </w:t>
            </w:r>
          </w:p>
          <w:p w:rsidR="00C92F35" w:rsidRDefault="00B95139" w:rsidP="00B95139">
            <w:pPr>
              <w:pStyle w:val="NoSpacing"/>
            </w:pPr>
            <w:proofErr w:type="spellStart"/>
            <w:r>
              <w:t>Philadelphus</w:t>
            </w:r>
            <w:proofErr w:type="spellEnd"/>
            <w:r>
              <w:t xml:space="preserve"> </w:t>
            </w:r>
            <w:proofErr w:type="spellStart"/>
            <w:r>
              <w:t>delavayi</w:t>
            </w:r>
            <w:proofErr w:type="spellEnd"/>
          </w:p>
        </w:tc>
        <w:tc>
          <w:tcPr>
            <w:tcW w:w="3081" w:type="dxa"/>
          </w:tcPr>
          <w:p w:rsidR="00C92F35" w:rsidRDefault="00303C78" w:rsidP="000D326F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73.5pt">
                  <v:imagedata r:id="rId9" o:title="Chaenomeles japonica"/>
                </v:shape>
              </w:pict>
            </w:r>
          </w:p>
        </w:tc>
      </w:tr>
      <w:tr w:rsidR="00C92F35" w:rsidTr="00CA3729">
        <w:tc>
          <w:tcPr>
            <w:tcW w:w="1548" w:type="dxa"/>
          </w:tcPr>
          <w:p w:rsidR="00C92F35" w:rsidRDefault="00C92F35" w:rsidP="003C60A4">
            <w:r>
              <w:t>June</w:t>
            </w:r>
          </w:p>
        </w:tc>
        <w:tc>
          <w:tcPr>
            <w:tcW w:w="4950" w:type="dxa"/>
          </w:tcPr>
          <w:p w:rsidR="00C92F35" w:rsidRPr="00EA3A9C" w:rsidRDefault="00C92F35" w:rsidP="003C60A4">
            <w:pPr>
              <w:rPr>
                <w:b/>
              </w:rPr>
            </w:pPr>
            <w:r w:rsidRPr="00EA3A9C">
              <w:rPr>
                <w:b/>
              </w:rPr>
              <w:t xml:space="preserve">Cotoneaster </w:t>
            </w:r>
            <w:proofErr w:type="spellStart"/>
            <w:r w:rsidRPr="00EA3A9C">
              <w:rPr>
                <w:b/>
              </w:rPr>
              <w:t>simonsii</w:t>
            </w:r>
            <w:proofErr w:type="spellEnd"/>
          </w:p>
          <w:p w:rsidR="00750857" w:rsidRDefault="00FE186A" w:rsidP="00FE186A">
            <w:r>
              <w:t xml:space="preserve">Erica </w:t>
            </w:r>
            <w:proofErr w:type="spellStart"/>
            <w:r>
              <w:t>darleyensis</w:t>
            </w:r>
            <w:proofErr w:type="spellEnd"/>
            <w:r w:rsidR="00750857">
              <w:t xml:space="preserve"> (Summer heather)</w:t>
            </w:r>
          </w:p>
          <w:p w:rsidR="00750857" w:rsidRDefault="00750857" w:rsidP="00750857">
            <w:pPr>
              <w:pStyle w:val="NoSpacing"/>
            </w:pPr>
            <w:proofErr w:type="spellStart"/>
            <w:r>
              <w:t>Ceanothus</w:t>
            </w:r>
            <w:proofErr w:type="spellEnd"/>
            <w:r>
              <w:t xml:space="preserve">  </w:t>
            </w:r>
            <w:proofErr w:type="spellStart"/>
            <w:r>
              <w:t>burkwoodii</w:t>
            </w:r>
            <w:proofErr w:type="spellEnd"/>
          </w:p>
          <w:p w:rsidR="00FE186A" w:rsidRDefault="00750857" w:rsidP="00750857">
            <w:pPr>
              <w:pStyle w:val="NoSpacing"/>
            </w:pPr>
            <w:proofErr w:type="spellStart"/>
            <w:r>
              <w:t>Pyracantha</w:t>
            </w:r>
            <w:proofErr w:type="spellEnd"/>
            <w:r>
              <w:t xml:space="preserve"> </w:t>
            </w:r>
            <w:proofErr w:type="spellStart"/>
            <w:r w:rsidR="00B95139">
              <w:t>watereri</w:t>
            </w:r>
            <w:proofErr w:type="spellEnd"/>
          </w:p>
        </w:tc>
        <w:tc>
          <w:tcPr>
            <w:tcW w:w="3081" w:type="dxa"/>
          </w:tcPr>
          <w:p w:rsidR="00C92F35" w:rsidRDefault="000D326F" w:rsidP="003C60A4">
            <w:r>
              <w:rPr>
                <w:noProof/>
                <w:lang w:eastAsia="en-GB"/>
              </w:rPr>
              <w:drawing>
                <wp:inline distT="0" distB="0" distL="0" distR="0">
                  <wp:extent cx="1333500" cy="1230923"/>
                  <wp:effectExtent l="0" t="0" r="0" b="7620"/>
                  <wp:docPr id="6" name="Picture 6" descr="C:\Users\Adrian\AppData\Local\Microsoft\Windows\INetCache\Content.Word\Cotoneaster simons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Adrian\AppData\Local\Microsoft\Windows\INetCache\Content.Word\Cotoneaster simonsi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30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F35" w:rsidTr="00CA3729">
        <w:tc>
          <w:tcPr>
            <w:tcW w:w="1548" w:type="dxa"/>
          </w:tcPr>
          <w:p w:rsidR="00C92F35" w:rsidRDefault="00C92F35" w:rsidP="003C60A4">
            <w:r>
              <w:lastRenderedPageBreak/>
              <w:t>July</w:t>
            </w:r>
          </w:p>
        </w:tc>
        <w:tc>
          <w:tcPr>
            <w:tcW w:w="4950" w:type="dxa"/>
          </w:tcPr>
          <w:p w:rsidR="00750857" w:rsidRPr="00EA3A9C" w:rsidRDefault="00FE186A" w:rsidP="00750857">
            <w:pPr>
              <w:pStyle w:val="NoSpacing"/>
              <w:rPr>
                <w:b/>
              </w:rPr>
            </w:pPr>
            <w:r w:rsidRPr="00EA3A9C">
              <w:rPr>
                <w:b/>
              </w:rPr>
              <w:t>Rosa</w:t>
            </w:r>
            <w:r w:rsidR="00750857" w:rsidRPr="00EA3A9C">
              <w:rPr>
                <w:b/>
              </w:rPr>
              <w:t xml:space="preserve"> </w:t>
            </w:r>
            <w:proofErr w:type="spellStart"/>
            <w:r w:rsidR="00750857" w:rsidRPr="00EA3A9C">
              <w:rPr>
                <w:b/>
              </w:rPr>
              <w:t>cani</w:t>
            </w:r>
            <w:r w:rsidR="001740DB">
              <w:rPr>
                <w:b/>
              </w:rPr>
              <w:t>ni</w:t>
            </w:r>
            <w:r w:rsidR="00750857" w:rsidRPr="00EA3A9C">
              <w:rPr>
                <w:b/>
              </w:rPr>
              <w:t>s</w:t>
            </w:r>
            <w:proofErr w:type="spellEnd"/>
            <w:r w:rsidR="00750857" w:rsidRPr="00EA3A9C">
              <w:rPr>
                <w:b/>
              </w:rPr>
              <w:t xml:space="preserve"> </w:t>
            </w:r>
          </w:p>
          <w:p w:rsidR="00750857" w:rsidRDefault="00750857" w:rsidP="00750857">
            <w:pPr>
              <w:pStyle w:val="NoSpacing"/>
            </w:pPr>
            <w:proofErr w:type="spellStart"/>
            <w:r>
              <w:t>Lonicera</w:t>
            </w:r>
            <w:proofErr w:type="spellEnd"/>
            <w:r>
              <w:t xml:space="preserve"> Americana (Summer</w:t>
            </w:r>
            <w:r w:rsidR="002D42A2">
              <w:t xml:space="preserve"> h</w:t>
            </w:r>
            <w:r>
              <w:t>oneysuckle</w:t>
            </w:r>
            <w:r w:rsidR="002D42A2">
              <w:t>)</w:t>
            </w:r>
            <w:r>
              <w:t xml:space="preserve"> </w:t>
            </w:r>
          </w:p>
          <w:p w:rsidR="00C92F35" w:rsidRDefault="00750857" w:rsidP="00750857">
            <w:pPr>
              <w:pStyle w:val="NoSpacing"/>
            </w:pPr>
            <w:proofErr w:type="spellStart"/>
            <w:r>
              <w:t>Syringa</w:t>
            </w:r>
            <w:proofErr w:type="spellEnd"/>
            <w:r>
              <w:t xml:space="preserve"> vulgaris</w:t>
            </w:r>
          </w:p>
        </w:tc>
        <w:tc>
          <w:tcPr>
            <w:tcW w:w="3081" w:type="dxa"/>
          </w:tcPr>
          <w:p w:rsidR="00C92F35" w:rsidRDefault="00303C78" w:rsidP="00B7520F">
            <w:r>
              <w:pict>
                <v:shape id="_x0000_i1026" type="#_x0000_t75" style="width:105pt;height:92.25pt">
                  <v:imagedata r:id="rId11" o:title="Rosa canis"/>
                </v:shape>
              </w:pict>
            </w:r>
          </w:p>
        </w:tc>
      </w:tr>
      <w:tr w:rsidR="00C92F35" w:rsidTr="00CA3729">
        <w:tc>
          <w:tcPr>
            <w:tcW w:w="1548" w:type="dxa"/>
          </w:tcPr>
          <w:p w:rsidR="00C92F35" w:rsidRDefault="00C92F35" w:rsidP="003C60A4">
            <w:r>
              <w:t>August</w:t>
            </w:r>
          </w:p>
        </w:tc>
        <w:tc>
          <w:tcPr>
            <w:tcW w:w="4950" w:type="dxa"/>
          </w:tcPr>
          <w:p w:rsidR="00EA3A9C" w:rsidRDefault="00EA3A9C" w:rsidP="00EA3A9C">
            <w:pPr>
              <w:pStyle w:val="NoSpacing"/>
              <w:rPr>
                <w:b/>
              </w:rPr>
            </w:pPr>
            <w:proofErr w:type="spellStart"/>
            <w:r w:rsidRPr="00EA3A9C">
              <w:rPr>
                <w:b/>
              </w:rPr>
              <w:t>Lavendula</w:t>
            </w:r>
            <w:proofErr w:type="spellEnd"/>
            <w:r w:rsidRPr="00EA3A9C">
              <w:rPr>
                <w:b/>
              </w:rPr>
              <w:t xml:space="preserve"> </w:t>
            </w:r>
            <w:proofErr w:type="spellStart"/>
            <w:r w:rsidRPr="00EA3A9C">
              <w:rPr>
                <w:b/>
              </w:rPr>
              <w:t>hidcote</w:t>
            </w:r>
            <w:proofErr w:type="spellEnd"/>
          </w:p>
          <w:p w:rsidR="00C92F35" w:rsidRPr="00EA3A9C" w:rsidRDefault="00B95139" w:rsidP="00EA3A9C">
            <w:pPr>
              <w:pStyle w:val="NoSpacing"/>
              <w:rPr>
                <w:b/>
              </w:rPr>
            </w:pPr>
            <w:proofErr w:type="spellStart"/>
            <w:r>
              <w:t>Potentilla</w:t>
            </w:r>
            <w:proofErr w:type="spellEnd"/>
            <w:r>
              <w:t xml:space="preserve"> </w:t>
            </w:r>
            <w:proofErr w:type="spellStart"/>
            <w:r>
              <w:t>fruticosa</w:t>
            </w:r>
            <w:proofErr w:type="spellEnd"/>
          </w:p>
        </w:tc>
        <w:tc>
          <w:tcPr>
            <w:tcW w:w="3081" w:type="dxa"/>
          </w:tcPr>
          <w:p w:rsidR="00C92F35" w:rsidRDefault="00B7520F" w:rsidP="00391A31">
            <w:r>
              <w:rPr>
                <w:noProof/>
                <w:lang w:eastAsia="en-GB"/>
              </w:rPr>
              <w:drawing>
                <wp:inline distT="0" distB="0" distL="0" distR="0">
                  <wp:extent cx="1323975" cy="1086338"/>
                  <wp:effectExtent l="0" t="0" r="0" b="0"/>
                  <wp:docPr id="7" name="Picture 7" descr="C:\Users\Adrian\AppData\Local\Microsoft\Windows\INetCache\Content.Word\Lavendula hidco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Adrian\AppData\Local\Microsoft\Windows\INetCache\Content.Word\Lavendula hidco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086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F35" w:rsidTr="00CA3729">
        <w:tc>
          <w:tcPr>
            <w:tcW w:w="1548" w:type="dxa"/>
          </w:tcPr>
          <w:p w:rsidR="00C92F35" w:rsidRDefault="00C92F35" w:rsidP="003C60A4">
            <w:r>
              <w:t>September</w:t>
            </w:r>
          </w:p>
        </w:tc>
        <w:tc>
          <w:tcPr>
            <w:tcW w:w="4950" w:type="dxa"/>
          </w:tcPr>
          <w:p w:rsidR="00C92F35" w:rsidRPr="00EA3A9C" w:rsidRDefault="00FE186A" w:rsidP="0013174B">
            <w:pPr>
              <w:pStyle w:val="NoSpacing"/>
              <w:rPr>
                <w:b/>
              </w:rPr>
            </w:pPr>
            <w:proofErr w:type="spellStart"/>
            <w:r w:rsidRPr="00EA3A9C">
              <w:rPr>
                <w:b/>
              </w:rPr>
              <w:t>Buddelia</w:t>
            </w:r>
            <w:proofErr w:type="spellEnd"/>
            <w:r w:rsidRPr="00EA3A9C">
              <w:rPr>
                <w:b/>
              </w:rPr>
              <w:t xml:space="preserve"> </w:t>
            </w:r>
            <w:proofErr w:type="spellStart"/>
            <w:r w:rsidRPr="00EA3A9C">
              <w:rPr>
                <w:b/>
              </w:rPr>
              <w:t>davidii</w:t>
            </w:r>
            <w:proofErr w:type="spellEnd"/>
          </w:p>
        </w:tc>
        <w:tc>
          <w:tcPr>
            <w:tcW w:w="3081" w:type="dxa"/>
          </w:tcPr>
          <w:p w:rsidR="00C92F35" w:rsidRDefault="00391A31" w:rsidP="003C60A4">
            <w:r>
              <w:rPr>
                <w:noProof/>
                <w:lang w:eastAsia="en-GB"/>
              </w:rPr>
              <w:drawing>
                <wp:inline distT="0" distB="0" distL="0" distR="0">
                  <wp:extent cx="1318751" cy="1076325"/>
                  <wp:effectExtent l="0" t="0" r="0" b="0"/>
                  <wp:docPr id="8" name="Picture 8" descr="C:\Users\Adrian\AppData\Local\Microsoft\Windows\INetCache\Content.Word\Buddelia david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Adrian\AppData\Local\Microsoft\Windows\INetCache\Content.Word\Buddelia davidi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080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F35" w:rsidTr="00CA3729">
        <w:tc>
          <w:tcPr>
            <w:tcW w:w="1548" w:type="dxa"/>
          </w:tcPr>
          <w:p w:rsidR="00C92F35" w:rsidRDefault="00C92F35" w:rsidP="003C60A4">
            <w:r>
              <w:t>October</w:t>
            </w:r>
          </w:p>
        </w:tc>
        <w:tc>
          <w:tcPr>
            <w:tcW w:w="4950" w:type="dxa"/>
          </w:tcPr>
          <w:p w:rsidR="0013174B" w:rsidRPr="00EA3A9C" w:rsidRDefault="0013174B" w:rsidP="0013174B">
            <w:pPr>
              <w:pStyle w:val="NoSpacing"/>
              <w:rPr>
                <w:b/>
              </w:rPr>
            </w:pPr>
            <w:r w:rsidRPr="00EA3A9C">
              <w:rPr>
                <w:b/>
              </w:rPr>
              <w:t xml:space="preserve">Salvia </w:t>
            </w:r>
            <w:proofErr w:type="spellStart"/>
            <w:r w:rsidRPr="00EA3A9C">
              <w:rPr>
                <w:b/>
              </w:rPr>
              <w:t>fulgens</w:t>
            </w:r>
            <w:proofErr w:type="spellEnd"/>
            <w:r w:rsidRPr="00EA3A9C">
              <w:rPr>
                <w:b/>
              </w:rPr>
              <w:t xml:space="preserve"> </w:t>
            </w:r>
          </w:p>
          <w:p w:rsidR="00C92F35" w:rsidRDefault="0013174B" w:rsidP="0013174B">
            <w:pPr>
              <w:pStyle w:val="NoSpacing"/>
            </w:pPr>
            <w:r>
              <w:t>Hebe “E A Bowles”</w:t>
            </w:r>
          </w:p>
        </w:tc>
        <w:tc>
          <w:tcPr>
            <w:tcW w:w="3081" w:type="dxa"/>
          </w:tcPr>
          <w:p w:rsidR="00C92F35" w:rsidRDefault="005E013C" w:rsidP="003C60A4">
            <w:r>
              <w:rPr>
                <w:noProof/>
                <w:lang w:eastAsia="en-GB"/>
              </w:rPr>
              <w:drawing>
                <wp:inline distT="0" distB="0" distL="0" distR="0">
                  <wp:extent cx="1323310" cy="1028700"/>
                  <wp:effectExtent l="0" t="0" r="0" b="0"/>
                  <wp:docPr id="9" name="Picture 9" descr="C:\Users\Adrian\AppData\Local\Microsoft\Windows\INetCache\Content.Word\Salvia fulge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Adrian\AppData\Local\Microsoft\Windows\INetCache\Content.Word\Salvia fulge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029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F35" w:rsidTr="00CA3729">
        <w:tc>
          <w:tcPr>
            <w:tcW w:w="1548" w:type="dxa"/>
          </w:tcPr>
          <w:p w:rsidR="00C92F35" w:rsidRDefault="00C92F35" w:rsidP="003C60A4">
            <w:r>
              <w:t>November</w:t>
            </w:r>
          </w:p>
        </w:tc>
        <w:tc>
          <w:tcPr>
            <w:tcW w:w="4950" w:type="dxa"/>
          </w:tcPr>
          <w:p w:rsidR="00C92F35" w:rsidRPr="00EA3A9C" w:rsidRDefault="00C92F35" w:rsidP="003C60A4">
            <w:pPr>
              <w:rPr>
                <w:b/>
              </w:rPr>
            </w:pPr>
            <w:proofErr w:type="spellStart"/>
            <w:r w:rsidRPr="00EA3A9C">
              <w:rPr>
                <w:b/>
              </w:rPr>
              <w:t>Abelia</w:t>
            </w:r>
            <w:proofErr w:type="spellEnd"/>
            <w:r w:rsidR="00750857" w:rsidRPr="00EA3A9C">
              <w:rPr>
                <w:b/>
              </w:rPr>
              <w:t xml:space="preserve"> grandiflora</w:t>
            </w:r>
          </w:p>
        </w:tc>
        <w:tc>
          <w:tcPr>
            <w:tcW w:w="3081" w:type="dxa"/>
          </w:tcPr>
          <w:p w:rsidR="00C92F35" w:rsidRDefault="00303C78" w:rsidP="003C60A4">
            <w:r>
              <w:pict>
                <v:shape id="_x0000_i1027" type="#_x0000_t75" style="width:105pt;height:82.5pt">
                  <v:imagedata r:id="rId15" o:title="Abelia-Grandiflora"/>
                </v:shape>
              </w:pict>
            </w:r>
          </w:p>
        </w:tc>
      </w:tr>
      <w:tr w:rsidR="00C92F35" w:rsidTr="00CA3729">
        <w:tc>
          <w:tcPr>
            <w:tcW w:w="1548" w:type="dxa"/>
          </w:tcPr>
          <w:p w:rsidR="00C92F35" w:rsidRDefault="00C92F35" w:rsidP="003C60A4">
            <w:r>
              <w:t>December</w:t>
            </w:r>
          </w:p>
        </w:tc>
        <w:tc>
          <w:tcPr>
            <w:tcW w:w="4950" w:type="dxa"/>
          </w:tcPr>
          <w:p w:rsidR="00CA3729" w:rsidRPr="00EA3A9C" w:rsidRDefault="00C92F35" w:rsidP="00CA3729">
            <w:pPr>
              <w:pStyle w:val="NoSpacing"/>
              <w:rPr>
                <w:b/>
              </w:rPr>
            </w:pPr>
            <w:proofErr w:type="spellStart"/>
            <w:r w:rsidRPr="00EA3A9C">
              <w:rPr>
                <w:b/>
              </w:rPr>
              <w:t>Mahonia</w:t>
            </w:r>
            <w:proofErr w:type="spellEnd"/>
            <w:r w:rsidR="00CA3729" w:rsidRPr="00EA3A9C">
              <w:rPr>
                <w:b/>
              </w:rPr>
              <w:t xml:space="preserve"> japonica</w:t>
            </w:r>
          </w:p>
          <w:p w:rsidR="00C92F35" w:rsidRDefault="00CA3729" w:rsidP="002D42A2">
            <w:pPr>
              <w:pStyle w:val="NoSpacing"/>
            </w:pPr>
            <w:proofErr w:type="spellStart"/>
            <w:r>
              <w:t>Lonicera</w:t>
            </w:r>
            <w:proofErr w:type="spellEnd"/>
            <w:r>
              <w:t xml:space="preserve"> </w:t>
            </w:r>
            <w:proofErr w:type="spellStart"/>
            <w:r>
              <w:t>fragrantissima</w:t>
            </w:r>
            <w:proofErr w:type="spellEnd"/>
            <w:r>
              <w:t xml:space="preserve"> (Winter</w:t>
            </w:r>
            <w:r w:rsidR="002D42A2">
              <w:t xml:space="preserve"> h</w:t>
            </w:r>
            <w:r>
              <w:t>oneysuckle</w:t>
            </w:r>
            <w:r w:rsidR="002D42A2">
              <w:t>)</w:t>
            </w:r>
          </w:p>
          <w:p w:rsidR="006F28C3" w:rsidRDefault="006F28C3" w:rsidP="002D42A2">
            <w:pPr>
              <w:pStyle w:val="NoSpacing"/>
            </w:pPr>
            <w:r>
              <w:t xml:space="preserve">Viburnum </w:t>
            </w:r>
            <w:proofErr w:type="spellStart"/>
            <w:r>
              <w:t>bodnantense</w:t>
            </w:r>
            <w:proofErr w:type="spellEnd"/>
          </w:p>
        </w:tc>
        <w:tc>
          <w:tcPr>
            <w:tcW w:w="3081" w:type="dxa"/>
          </w:tcPr>
          <w:p w:rsidR="00C92F35" w:rsidRDefault="00655295" w:rsidP="005E013C">
            <w:r>
              <w:rPr>
                <w:noProof/>
                <w:lang w:eastAsia="en-GB"/>
              </w:rPr>
              <w:drawing>
                <wp:inline distT="0" distB="0" distL="0" distR="0" wp14:anchorId="2BA9D997" wp14:editId="2E0D517F">
                  <wp:extent cx="1323152" cy="1095375"/>
                  <wp:effectExtent l="0" t="0" r="0" b="0"/>
                  <wp:docPr id="1" name="Picture 1" descr="C:\Users\Adrian\AppData\Local\Microsoft\Windows\INetCache\Content.Word\Winter Mahon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rian\AppData\Local\Microsoft\Windows\INetCache\Content.Word\Winter Mahon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096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74A3" w:rsidRDefault="007674A3"/>
    <w:p w:rsidR="00750857" w:rsidRDefault="00896B7A">
      <w:pPr>
        <w:pStyle w:val="NoSpacing"/>
      </w:pPr>
      <w:r>
        <w:t>Other shrubs can be added, particularly open-flowered garden roses.</w:t>
      </w:r>
    </w:p>
    <w:p w:rsidR="00896B7A" w:rsidRDefault="00896B7A">
      <w:pPr>
        <w:pStyle w:val="NoSpacing"/>
      </w:pPr>
    </w:p>
    <w:p w:rsidR="00896B7A" w:rsidRDefault="00896B7A">
      <w:pPr>
        <w:pStyle w:val="NoSpacing"/>
      </w:pPr>
    </w:p>
    <w:p w:rsidR="00896B7A" w:rsidRDefault="00896B7A">
      <w:pPr>
        <w:pStyle w:val="NoSpacing"/>
      </w:pPr>
      <w:r>
        <w:t xml:space="preserve">Adrian </w:t>
      </w:r>
      <w:proofErr w:type="spellStart"/>
      <w:r>
        <w:t>Doble</w:t>
      </w:r>
      <w:proofErr w:type="spellEnd"/>
      <w:r>
        <w:t xml:space="preserve">    (</w:t>
      </w:r>
      <w:r w:rsidR="00303C78">
        <w:t>January 2020</w:t>
      </w:r>
      <w:bookmarkStart w:id="0" w:name="_GoBack"/>
      <w:bookmarkEnd w:id="0"/>
      <w:r>
        <w:t>)</w:t>
      </w:r>
    </w:p>
    <w:sectPr w:rsidR="00896B7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1E"/>
    <w:rsid w:val="000D326F"/>
    <w:rsid w:val="0013174B"/>
    <w:rsid w:val="001740DB"/>
    <w:rsid w:val="002D42A2"/>
    <w:rsid w:val="00303C78"/>
    <w:rsid w:val="00391A31"/>
    <w:rsid w:val="0039513C"/>
    <w:rsid w:val="003B7033"/>
    <w:rsid w:val="00511101"/>
    <w:rsid w:val="005E013C"/>
    <w:rsid w:val="005E6D4C"/>
    <w:rsid w:val="00655295"/>
    <w:rsid w:val="006F28C3"/>
    <w:rsid w:val="00745F91"/>
    <w:rsid w:val="00750857"/>
    <w:rsid w:val="007674A3"/>
    <w:rsid w:val="007C605E"/>
    <w:rsid w:val="007D6022"/>
    <w:rsid w:val="00896B7A"/>
    <w:rsid w:val="008E3D53"/>
    <w:rsid w:val="009556E7"/>
    <w:rsid w:val="00996632"/>
    <w:rsid w:val="00AE6277"/>
    <w:rsid w:val="00B40F1E"/>
    <w:rsid w:val="00B5242A"/>
    <w:rsid w:val="00B55563"/>
    <w:rsid w:val="00B7520F"/>
    <w:rsid w:val="00B95139"/>
    <w:rsid w:val="00BA2CAD"/>
    <w:rsid w:val="00BF7942"/>
    <w:rsid w:val="00C2490C"/>
    <w:rsid w:val="00C92F35"/>
    <w:rsid w:val="00CA3729"/>
    <w:rsid w:val="00D55B8D"/>
    <w:rsid w:val="00E05530"/>
    <w:rsid w:val="00E512B2"/>
    <w:rsid w:val="00EA3A9C"/>
    <w:rsid w:val="00EF37CE"/>
    <w:rsid w:val="00FE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E6D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E6D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32</cp:revision>
  <dcterms:created xsi:type="dcterms:W3CDTF">2019-12-10T11:11:00Z</dcterms:created>
  <dcterms:modified xsi:type="dcterms:W3CDTF">2020-01-14T11:27:00Z</dcterms:modified>
</cp:coreProperties>
</file>